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97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8"/>
          <w:szCs w:val="28"/>
        </w:rPr>
      </w:pPr>
      <w:r w:rsidRPr="003474E1">
        <w:rPr>
          <w:rFonts w:ascii="ZTF Times" w:hAnsi="ZTF Times" w:cs="ZTF Times"/>
          <w:b/>
          <w:sz w:val="28"/>
          <w:szCs w:val="28"/>
        </w:rPr>
        <w:t>NO.</w:t>
      </w:r>
      <w:r>
        <w:rPr>
          <w:rFonts w:ascii="ZTF Times" w:hAnsi="ZTF Times" w:cs="ZTF Times"/>
          <w:b/>
          <w:sz w:val="28"/>
          <w:szCs w:val="28"/>
        </w:rPr>
        <w:t>A</w:t>
      </w:r>
      <w:r w:rsidRPr="003474E1">
        <w:rPr>
          <w:rFonts w:ascii="ZTF Times" w:hAnsi="ZTF Times" w:cs="ZTF Times"/>
          <w:b/>
          <w:sz w:val="28"/>
          <w:szCs w:val="28"/>
        </w:rPr>
        <w:t>.</w:t>
      </w:r>
      <w:r>
        <w:rPr>
          <w:rFonts w:ascii="ZTF Times" w:hAnsi="ZTF Times" w:cs="ZTF Times"/>
          <w:b/>
          <w:sz w:val="28"/>
          <w:szCs w:val="28"/>
        </w:rPr>
        <w:t>22015/1</w:t>
      </w:r>
      <w:r w:rsidRPr="003474E1">
        <w:rPr>
          <w:rFonts w:ascii="ZTF Times" w:hAnsi="ZTF Times" w:cs="ZTF Times"/>
          <w:b/>
          <w:sz w:val="28"/>
          <w:szCs w:val="28"/>
        </w:rPr>
        <w:t>/</w:t>
      </w:r>
      <w:r>
        <w:rPr>
          <w:rFonts w:ascii="ZTF Times" w:hAnsi="ZTF Times" w:cs="ZTF Times"/>
          <w:b/>
          <w:sz w:val="28"/>
          <w:szCs w:val="28"/>
        </w:rPr>
        <w:t>2011</w:t>
      </w:r>
      <w:r w:rsidRPr="003474E1">
        <w:rPr>
          <w:rFonts w:ascii="ZTF Times" w:hAnsi="ZTF Times" w:cs="ZTF Times"/>
          <w:b/>
          <w:sz w:val="28"/>
          <w:szCs w:val="28"/>
        </w:rPr>
        <w:t>-RCOOP(</w:t>
      </w:r>
      <w:proofErr w:type="spellStart"/>
      <w:r>
        <w:rPr>
          <w:rFonts w:ascii="ZTF Times" w:hAnsi="ZTF Times" w:cs="ZTF Times"/>
          <w:b/>
          <w:sz w:val="28"/>
          <w:szCs w:val="28"/>
        </w:rPr>
        <w:t>Estt</w:t>
      </w:r>
      <w:proofErr w:type="spellEnd"/>
      <w:r w:rsidRPr="003474E1">
        <w:rPr>
          <w:rFonts w:ascii="ZTF Times" w:hAnsi="ZTF Times" w:cs="ZTF Times"/>
          <w:b/>
          <w:sz w:val="28"/>
          <w:szCs w:val="28"/>
        </w:rPr>
        <w:t>)</w:t>
      </w:r>
    </w:p>
    <w:p w:rsidR="00707397" w:rsidRPr="003474E1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8"/>
          <w:szCs w:val="28"/>
        </w:rPr>
      </w:pPr>
      <w:r w:rsidRPr="003474E1">
        <w:rPr>
          <w:rFonts w:ascii="ZTF Times" w:hAnsi="ZTF Times" w:cs="ZTF Times"/>
          <w:b/>
          <w:sz w:val="28"/>
          <w:szCs w:val="28"/>
        </w:rPr>
        <w:t>GOVERNMENT OF MIZORAM</w:t>
      </w:r>
    </w:p>
    <w:p w:rsidR="00707397" w:rsidRPr="003474E1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8"/>
          <w:szCs w:val="28"/>
        </w:rPr>
      </w:pPr>
      <w:r w:rsidRPr="003474E1">
        <w:rPr>
          <w:rFonts w:ascii="ZTF Times" w:hAnsi="ZTF Times" w:cs="ZTF Times"/>
          <w:b/>
          <w:sz w:val="28"/>
          <w:szCs w:val="28"/>
        </w:rPr>
        <w:t>OFFICE  OF THE REGISTRAR OF</w:t>
      </w:r>
    </w:p>
    <w:p w:rsidR="00707397" w:rsidRPr="003474E1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8"/>
          <w:szCs w:val="28"/>
        </w:rPr>
      </w:pPr>
      <w:r w:rsidRPr="003474E1">
        <w:rPr>
          <w:rFonts w:ascii="ZTF Times" w:hAnsi="ZTF Times" w:cs="ZTF Times"/>
          <w:b/>
          <w:sz w:val="28"/>
          <w:szCs w:val="28"/>
        </w:rPr>
        <w:t>COOPERATIVE SOCIETIES : MIZORAM, AIZAWL.</w:t>
      </w:r>
    </w:p>
    <w:p w:rsid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Default="00707397" w:rsidP="00707397">
      <w:pPr>
        <w:spacing w:after="0" w:line="240" w:lineRule="auto"/>
        <w:jc w:val="right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</w:r>
      <w:r w:rsidRPr="00D10626">
        <w:rPr>
          <w:rFonts w:ascii="ZTF Times" w:hAnsi="ZTF Times" w:cs="ZTF Times"/>
          <w:sz w:val="26"/>
          <w:szCs w:val="26"/>
        </w:rPr>
        <w:tab/>
      </w:r>
      <w:r w:rsidRPr="00D10626">
        <w:rPr>
          <w:rFonts w:ascii="ZTF Times" w:hAnsi="ZTF Times" w:cs="ZTF Times"/>
          <w:sz w:val="26"/>
          <w:szCs w:val="26"/>
        </w:rPr>
        <w:tab/>
      </w:r>
      <w:r w:rsidRPr="00D10626">
        <w:rPr>
          <w:rFonts w:ascii="ZTF Times" w:hAnsi="ZTF Times" w:cs="ZTF Times"/>
          <w:sz w:val="26"/>
          <w:szCs w:val="26"/>
        </w:rPr>
        <w:tab/>
      </w:r>
    </w:p>
    <w:p w:rsidR="00707397" w:rsidRDefault="00707397" w:rsidP="00707397">
      <w:pPr>
        <w:spacing w:after="0" w:line="240" w:lineRule="auto"/>
        <w:jc w:val="right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</w:r>
      <w:r w:rsidRPr="00D10626">
        <w:rPr>
          <w:rFonts w:ascii="ZTF Times" w:hAnsi="ZTF Times" w:cs="ZTF Times"/>
          <w:sz w:val="26"/>
          <w:szCs w:val="26"/>
        </w:rPr>
        <w:tab/>
        <w:t xml:space="preserve">  Dated Aizawl, the</w:t>
      </w:r>
      <w:r w:rsidR="00A10860">
        <w:rPr>
          <w:rFonts w:ascii="ZTF Times" w:hAnsi="ZTF Times" w:cs="ZTF Times"/>
          <w:sz w:val="26"/>
          <w:szCs w:val="26"/>
        </w:rPr>
        <w:t xml:space="preserve"> 13</w:t>
      </w:r>
      <w:r w:rsidR="00A10860" w:rsidRPr="00A10860">
        <w:rPr>
          <w:rFonts w:ascii="ZTF Times" w:hAnsi="ZTF Times" w:cs="ZTF Times"/>
          <w:sz w:val="26"/>
          <w:szCs w:val="26"/>
          <w:vertAlign w:val="superscript"/>
        </w:rPr>
        <w:t>th</w:t>
      </w:r>
      <w:r w:rsidR="00A10860">
        <w:rPr>
          <w:rFonts w:ascii="ZTF Times" w:hAnsi="ZTF Times" w:cs="ZTF Times"/>
          <w:sz w:val="26"/>
          <w:szCs w:val="26"/>
        </w:rPr>
        <w:t xml:space="preserve"> </w:t>
      </w:r>
      <w:r>
        <w:rPr>
          <w:rFonts w:ascii="ZTF Times" w:hAnsi="ZTF Times" w:cs="ZTF Times"/>
          <w:sz w:val="26"/>
          <w:szCs w:val="26"/>
        </w:rPr>
        <w:t>September</w:t>
      </w:r>
      <w:r w:rsidRPr="00D10626">
        <w:rPr>
          <w:rFonts w:ascii="ZTF Times" w:hAnsi="ZTF Times" w:cs="ZTF Times"/>
          <w:sz w:val="26"/>
          <w:szCs w:val="26"/>
        </w:rPr>
        <w:t>, 201</w:t>
      </w:r>
      <w:r>
        <w:rPr>
          <w:rFonts w:ascii="ZTF Times" w:hAnsi="ZTF Times" w:cs="ZTF Times"/>
          <w:sz w:val="26"/>
          <w:szCs w:val="26"/>
        </w:rPr>
        <w:t>8</w:t>
      </w:r>
    </w:p>
    <w:p w:rsidR="00707397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6"/>
          <w:szCs w:val="26"/>
          <w:u w:val="single"/>
        </w:rPr>
      </w:pPr>
    </w:p>
    <w:p w:rsidR="00707397" w:rsidRPr="004E459D" w:rsidRDefault="00707397" w:rsidP="00707397">
      <w:pPr>
        <w:spacing w:after="0" w:line="240" w:lineRule="auto"/>
        <w:jc w:val="center"/>
        <w:rPr>
          <w:rFonts w:ascii="ZTF Times" w:hAnsi="ZTF Times" w:cs="ZTF Times"/>
          <w:b/>
          <w:sz w:val="28"/>
          <w:szCs w:val="26"/>
          <w:u w:val="single"/>
        </w:rPr>
      </w:pPr>
      <w:r w:rsidRPr="004E459D">
        <w:rPr>
          <w:rFonts w:ascii="ZTF Times" w:hAnsi="ZTF Times" w:cs="ZTF Times"/>
          <w:b/>
          <w:sz w:val="28"/>
          <w:szCs w:val="26"/>
          <w:u w:val="single"/>
        </w:rPr>
        <w:t>ORDER</w:t>
      </w:r>
    </w:p>
    <w:p w:rsid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Default="00707397" w:rsidP="00707397">
      <w:pPr>
        <w:spacing w:after="0" w:line="240" w:lineRule="auto"/>
        <w:jc w:val="both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</w:r>
      <w:r w:rsidRPr="00D10626">
        <w:rPr>
          <w:rFonts w:ascii="ZTF Times" w:hAnsi="ZTF Times" w:cs="ZTF Times"/>
          <w:sz w:val="26"/>
          <w:szCs w:val="26"/>
        </w:rPr>
        <w:tab/>
      </w:r>
      <w:r>
        <w:rPr>
          <w:rFonts w:ascii="ZTF Times" w:hAnsi="ZTF Times" w:cs="ZTF Times"/>
          <w:sz w:val="26"/>
          <w:szCs w:val="26"/>
        </w:rPr>
        <w:t xml:space="preserve">In compliance with Government letter No.A.11013/4/2011-COOP/348   </w:t>
      </w:r>
      <w:proofErr w:type="spellStart"/>
      <w:r>
        <w:rPr>
          <w:rFonts w:ascii="ZTF Times" w:hAnsi="ZTF Times" w:cs="ZTF Times"/>
          <w:sz w:val="26"/>
          <w:szCs w:val="26"/>
        </w:rPr>
        <w:t>dt</w:t>
      </w:r>
      <w:proofErr w:type="spellEnd"/>
      <w:r>
        <w:rPr>
          <w:rFonts w:ascii="ZTF Times" w:hAnsi="ZTF Times" w:cs="ZTF Times"/>
          <w:sz w:val="26"/>
          <w:szCs w:val="26"/>
        </w:rPr>
        <w:t xml:space="preserve">. 29.6.2018 and in the </w:t>
      </w:r>
      <w:r w:rsidR="007C37A9">
        <w:rPr>
          <w:rFonts w:ascii="ZTF Times" w:hAnsi="ZTF Times" w:cs="ZTF Times"/>
          <w:sz w:val="26"/>
          <w:szCs w:val="26"/>
        </w:rPr>
        <w:t>i</w:t>
      </w:r>
      <w:r>
        <w:rPr>
          <w:rFonts w:ascii="ZTF Times" w:hAnsi="ZTF Times" w:cs="ZTF Times"/>
          <w:sz w:val="26"/>
          <w:szCs w:val="26"/>
        </w:rPr>
        <w:t xml:space="preserve">nterest of </w:t>
      </w:r>
      <w:r w:rsidR="007C37A9">
        <w:rPr>
          <w:rFonts w:ascii="ZTF Times" w:hAnsi="ZTF Times" w:cs="ZTF Times"/>
          <w:sz w:val="26"/>
          <w:szCs w:val="26"/>
        </w:rPr>
        <w:t>p</w:t>
      </w:r>
      <w:r>
        <w:rPr>
          <w:rFonts w:ascii="ZTF Times" w:hAnsi="ZTF Times" w:cs="ZTF Times"/>
          <w:sz w:val="26"/>
          <w:szCs w:val="26"/>
        </w:rPr>
        <w:t xml:space="preserve">ublic </w:t>
      </w:r>
      <w:r w:rsidR="007C37A9">
        <w:rPr>
          <w:rFonts w:ascii="ZTF Times" w:hAnsi="ZTF Times" w:cs="ZTF Times"/>
          <w:sz w:val="26"/>
          <w:szCs w:val="26"/>
        </w:rPr>
        <w:t>s</w:t>
      </w:r>
      <w:r>
        <w:rPr>
          <w:rFonts w:ascii="ZTF Times" w:hAnsi="ZTF Times" w:cs="ZTF Times"/>
          <w:sz w:val="26"/>
          <w:szCs w:val="26"/>
        </w:rPr>
        <w:t xml:space="preserve">ervice, the following </w:t>
      </w:r>
      <w:r w:rsidR="007C37A9">
        <w:rPr>
          <w:rFonts w:ascii="ZTF Times" w:hAnsi="ZTF Times" w:cs="ZTF Times"/>
          <w:sz w:val="26"/>
          <w:szCs w:val="26"/>
        </w:rPr>
        <w:t>S</w:t>
      </w:r>
      <w:r>
        <w:rPr>
          <w:rFonts w:ascii="ZTF Times" w:hAnsi="ZTF Times" w:cs="ZTF Times"/>
          <w:sz w:val="26"/>
          <w:szCs w:val="26"/>
        </w:rPr>
        <w:t>taff are hereby transfer</w:t>
      </w:r>
      <w:r w:rsidR="007C37A9">
        <w:rPr>
          <w:rFonts w:ascii="ZTF Times" w:hAnsi="ZTF Times" w:cs="ZTF Times"/>
          <w:sz w:val="26"/>
          <w:szCs w:val="26"/>
        </w:rPr>
        <w:t>red</w:t>
      </w:r>
      <w:r>
        <w:rPr>
          <w:rFonts w:ascii="ZTF Times" w:hAnsi="ZTF Times" w:cs="ZTF Times"/>
          <w:sz w:val="26"/>
          <w:szCs w:val="26"/>
        </w:rPr>
        <w:t xml:space="preserve"> and posted to the new </w:t>
      </w:r>
      <w:r w:rsidR="007C37A9">
        <w:rPr>
          <w:rFonts w:ascii="ZTF Times" w:hAnsi="ZTF Times" w:cs="ZTF Times"/>
          <w:sz w:val="26"/>
          <w:szCs w:val="26"/>
        </w:rPr>
        <w:t>O</w:t>
      </w:r>
      <w:r>
        <w:rPr>
          <w:rFonts w:ascii="ZTF Times" w:hAnsi="ZTF Times" w:cs="ZTF Times"/>
          <w:sz w:val="26"/>
          <w:szCs w:val="26"/>
        </w:rPr>
        <w:t xml:space="preserve">ffice of Assistant Registrar, Cooperative Societies, </w:t>
      </w:r>
      <w:proofErr w:type="spellStart"/>
      <w:r>
        <w:rPr>
          <w:rFonts w:ascii="ZTF Times" w:hAnsi="ZTF Times" w:cs="ZTF Times"/>
          <w:sz w:val="26"/>
          <w:szCs w:val="26"/>
        </w:rPr>
        <w:t>Mamit</w:t>
      </w:r>
      <w:proofErr w:type="spellEnd"/>
      <w:r>
        <w:rPr>
          <w:rFonts w:ascii="ZTF Times" w:hAnsi="ZTF Times" w:cs="ZTF Times"/>
          <w:sz w:val="26"/>
          <w:szCs w:val="26"/>
        </w:rPr>
        <w:t xml:space="preserve"> District with immediate effect and until further orders.</w:t>
      </w:r>
    </w:p>
    <w:p w:rsidR="00707397" w:rsidRDefault="00707397" w:rsidP="00707397">
      <w:pPr>
        <w:spacing w:after="0" w:line="240" w:lineRule="auto"/>
        <w:jc w:val="both"/>
        <w:rPr>
          <w:rFonts w:ascii="ZTF Times" w:hAnsi="ZTF Times" w:cs="ZTF Times"/>
          <w:sz w:val="10"/>
          <w:szCs w:val="26"/>
        </w:rPr>
      </w:pPr>
    </w:p>
    <w:tbl>
      <w:tblPr>
        <w:tblStyle w:val="TableGrid"/>
        <w:tblW w:w="10308" w:type="dxa"/>
        <w:tblLook w:val="04A0"/>
      </w:tblPr>
      <w:tblGrid>
        <w:gridCol w:w="734"/>
        <w:gridCol w:w="4994"/>
        <w:gridCol w:w="4580"/>
      </w:tblGrid>
      <w:tr w:rsidR="00707397" w:rsidTr="004E459D">
        <w:trPr>
          <w:trHeight w:val="840"/>
        </w:trPr>
        <w:tc>
          <w:tcPr>
            <w:tcW w:w="734" w:type="dxa"/>
            <w:vAlign w:val="center"/>
          </w:tcPr>
          <w:p w:rsidR="00707397" w:rsidRPr="00707397" w:rsidRDefault="00707397" w:rsidP="00707397">
            <w:pPr>
              <w:jc w:val="center"/>
              <w:rPr>
                <w:rFonts w:ascii="ZTF Times" w:hAnsi="ZTF Times" w:cs="ZTF Times"/>
                <w:b/>
                <w:sz w:val="26"/>
                <w:szCs w:val="26"/>
              </w:rPr>
            </w:pPr>
            <w:r w:rsidRPr="00707397">
              <w:rPr>
                <w:rFonts w:ascii="ZTF Times" w:hAnsi="ZTF Times" w:cs="ZTF Times"/>
                <w:b/>
                <w:sz w:val="26"/>
                <w:szCs w:val="26"/>
              </w:rPr>
              <w:t>Sl.</w:t>
            </w:r>
          </w:p>
          <w:p w:rsidR="00707397" w:rsidRPr="00707397" w:rsidRDefault="00707397" w:rsidP="00707397">
            <w:pPr>
              <w:jc w:val="center"/>
              <w:rPr>
                <w:rFonts w:ascii="ZTF Times" w:hAnsi="ZTF Times" w:cs="ZTF Times"/>
                <w:b/>
                <w:sz w:val="26"/>
                <w:szCs w:val="26"/>
              </w:rPr>
            </w:pPr>
            <w:r w:rsidRPr="00707397">
              <w:rPr>
                <w:rFonts w:ascii="ZTF Times" w:hAnsi="ZTF Times" w:cs="ZTF Times"/>
                <w:b/>
                <w:sz w:val="26"/>
                <w:szCs w:val="26"/>
              </w:rPr>
              <w:t>No.</w:t>
            </w:r>
          </w:p>
        </w:tc>
        <w:tc>
          <w:tcPr>
            <w:tcW w:w="4994" w:type="dxa"/>
            <w:vAlign w:val="center"/>
          </w:tcPr>
          <w:p w:rsidR="00707397" w:rsidRPr="00707397" w:rsidRDefault="00707397" w:rsidP="00707397">
            <w:pPr>
              <w:jc w:val="center"/>
              <w:rPr>
                <w:rFonts w:ascii="ZTF Times" w:hAnsi="ZTF Times" w:cs="ZTF Times"/>
                <w:b/>
                <w:sz w:val="26"/>
                <w:szCs w:val="26"/>
              </w:rPr>
            </w:pPr>
            <w:r w:rsidRPr="00707397">
              <w:rPr>
                <w:rFonts w:ascii="ZTF Times" w:hAnsi="ZTF Times" w:cs="ZTF Times"/>
                <w:b/>
                <w:sz w:val="26"/>
                <w:szCs w:val="26"/>
              </w:rPr>
              <w:t>Name</w:t>
            </w:r>
          </w:p>
        </w:tc>
        <w:tc>
          <w:tcPr>
            <w:tcW w:w="4580" w:type="dxa"/>
            <w:vAlign w:val="center"/>
          </w:tcPr>
          <w:p w:rsidR="00707397" w:rsidRPr="00707397" w:rsidRDefault="00707397" w:rsidP="00707397">
            <w:pPr>
              <w:jc w:val="center"/>
              <w:rPr>
                <w:rFonts w:ascii="ZTF Times" w:hAnsi="ZTF Times" w:cs="ZTF Times"/>
                <w:b/>
                <w:sz w:val="26"/>
                <w:szCs w:val="26"/>
              </w:rPr>
            </w:pPr>
            <w:r w:rsidRPr="00707397">
              <w:rPr>
                <w:rFonts w:ascii="ZTF Times" w:hAnsi="ZTF Times" w:cs="ZTF Times"/>
                <w:b/>
                <w:sz w:val="26"/>
                <w:szCs w:val="26"/>
              </w:rPr>
              <w:t>Designation</w:t>
            </w:r>
          </w:p>
        </w:tc>
      </w:tr>
      <w:tr w:rsidR="00707397" w:rsidTr="004E459D">
        <w:trPr>
          <w:trHeight w:val="420"/>
        </w:trPr>
        <w:tc>
          <w:tcPr>
            <w:tcW w:w="734" w:type="dxa"/>
            <w:vAlign w:val="center"/>
          </w:tcPr>
          <w:p w:rsidR="00707397" w:rsidRDefault="00707397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1</w:t>
            </w:r>
          </w:p>
        </w:tc>
        <w:tc>
          <w:tcPr>
            <w:tcW w:w="4994" w:type="dxa"/>
            <w:vAlign w:val="center"/>
          </w:tcPr>
          <w:p w:rsidR="00707397" w:rsidRDefault="004E459D" w:rsidP="004E459D">
            <w:pPr>
              <w:rPr>
                <w:rFonts w:ascii="ZTF Times" w:hAnsi="ZTF Times" w:cs="ZTF Times"/>
                <w:sz w:val="26"/>
                <w:szCs w:val="26"/>
              </w:rPr>
            </w:pPr>
            <w:proofErr w:type="spellStart"/>
            <w:r>
              <w:rPr>
                <w:rFonts w:ascii="ZTF Times" w:hAnsi="ZTF Times" w:cs="ZTF Times"/>
                <w:sz w:val="26"/>
                <w:szCs w:val="26"/>
              </w:rPr>
              <w:t>Pu</w:t>
            </w:r>
            <w:proofErr w:type="spellEnd"/>
            <w:r>
              <w:rPr>
                <w:rFonts w:ascii="ZTF Times" w:hAnsi="ZTF Times" w:cs="ZTF Time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ZTF Times" w:hAnsi="ZTF Times" w:cs="ZTF Times"/>
                <w:sz w:val="26"/>
                <w:szCs w:val="26"/>
              </w:rPr>
              <w:t>Lalthangfala</w:t>
            </w:r>
            <w:proofErr w:type="spellEnd"/>
            <w:r>
              <w:rPr>
                <w:rFonts w:ascii="ZTF Times" w:hAnsi="ZTF Times" w:cs="ZTF Times"/>
                <w:sz w:val="26"/>
                <w:szCs w:val="26"/>
              </w:rPr>
              <w:t>,</w:t>
            </w:r>
          </w:p>
        </w:tc>
        <w:tc>
          <w:tcPr>
            <w:tcW w:w="4580" w:type="dxa"/>
            <w:vAlign w:val="center"/>
          </w:tcPr>
          <w:p w:rsidR="00707397" w:rsidRDefault="004E459D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JICS</w:t>
            </w:r>
          </w:p>
        </w:tc>
      </w:tr>
      <w:tr w:rsidR="00707397" w:rsidTr="004E459D">
        <w:trPr>
          <w:trHeight w:val="420"/>
        </w:trPr>
        <w:tc>
          <w:tcPr>
            <w:tcW w:w="734" w:type="dxa"/>
            <w:vAlign w:val="center"/>
          </w:tcPr>
          <w:p w:rsidR="00707397" w:rsidRDefault="00707397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2</w:t>
            </w:r>
          </w:p>
        </w:tc>
        <w:tc>
          <w:tcPr>
            <w:tcW w:w="4994" w:type="dxa"/>
            <w:vAlign w:val="center"/>
          </w:tcPr>
          <w:p w:rsidR="00707397" w:rsidRDefault="004E459D" w:rsidP="004E459D">
            <w:pPr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 xml:space="preserve">Pi </w:t>
            </w:r>
            <w:proofErr w:type="spellStart"/>
            <w:r>
              <w:rPr>
                <w:rFonts w:ascii="ZTF Times" w:hAnsi="ZTF Times" w:cs="ZTF Times"/>
                <w:sz w:val="26"/>
                <w:szCs w:val="26"/>
              </w:rPr>
              <w:t>Vanlalhruaii</w:t>
            </w:r>
            <w:proofErr w:type="spellEnd"/>
          </w:p>
        </w:tc>
        <w:tc>
          <w:tcPr>
            <w:tcW w:w="4580" w:type="dxa"/>
            <w:vAlign w:val="center"/>
          </w:tcPr>
          <w:p w:rsidR="00707397" w:rsidRDefault="004E459D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UDC</w:t>
            </w:r>
          </w:p>
        </w:tc>
      </w:tr>
      <w:tr w:rsidR="00707397" w:rsidTr="004E459D">
        <w:trPr>
          <w:trHeight w:val="402"/>
        </w:trPr>
        <w:tc>
          <w:tcPr>
            <w:tcW w:w="734" w:type="dxa"/>
            <w:vAlign w:val="center"/>
          </w:tcPr>
          <w:p w:rsidR="00707397" w:rsidRDefault="00707397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3</w:t>
            </w:r>
          </w:p>
        </w:tc>
        <w:tc>
          <w:tcPr>
            <w:tcW w:w="4994" w:type="dxa"/>
            <w:vAlign w:val="center"/>
          </w:tcPr>
          <w:p w:rsidR="00707397" w:rsidRDefault="004E459D" w:rsidP="007C37A9">
            <w:pPr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 xml:space="preserve">Pi </w:t>
            </w:r>
            <w:proofErr w:type="spellStart"/>
            <w:r w:rsidR="007C37A9">
              <w:rPr>
                <w:rFonts w:ascii="ZTF Times" w:hAnsi="ZTF Times" w:cs="ZTF Times"/>
                <w:sz w:val="26"/>
                <w:szCs w:val="26"/>
              </w:rPr>
              <w:t>Lalrinpuii</w:t>
            </w:r>
            <w:proofErr w:type="spellEnd"/>
            <w:r w:rsidR="007C37A9">
              <w:rPr>
                <w:rFonts w:ascii="ZTF Times" w:hAnsi="ZTF Times" w:cs="ZTF Times"/>
                <w:sz w:val="26"/>
                <w:szCs w:val="26"/>
              </w:rPr>
              <w:t xml:space="preserve"> </w:t>
            </w:r>
            <w:proofErr w:type="spellStart"/>
            <w:r w:rsidR="007C37A9">
              <w:rPr>
                <w:rFonts w:ascii="ZTF Times" w:hAnsi="ZTF Times" w:cs="ZTF Times"/>
                <w:sz w:val="26"/>
                <w:szCs w:val="26"/>
              </w:rPr>
              <w:t>Zote</w:t>
            </w:r>
            <w:proofErr w:type="spellEnd"/>
          </w:p>
        </w:tc>
        <w:tc>
          <w:tcPr>
            <w:tcW w:w="4580" w:type="dxa"/>
            <w:vAlign w:val="center"/>
          </w:tcPr>
          <w:p w:rsidR="00707397" w:rsidRDefault="004E459D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LDC</w:t>
            </w:r>
          </w:p>
        </w:tc>
      </w:tr>
      <w:tr w:rsidR="00707397" w:rsidTr="004E459D">
        <w:trPr>
          <w:trHeight w:val="420"/>
        </w:trPr>
        <w:tc>
          <w:tcPr>
            <w:tcW w:w="734" w:type="dxa"/>
            <w:vAlign w:val="center"/>
          </w:tcPr>
          <w:p w:rsidR="00707397" w:rsidRDefault="00707397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4</w:t>
            </w:r>
          </w:p>
        </w:tc>
        <w:tc>
          <w:tcPr>
            <w:tcW w:w="4994" w:type="dxa"/>
            <w:vAlign w:val="center"/>
          </w:tcPr>
          <w:p w:rsidR="00707397" w:rsidRDefault="004E459D" w:rsidP="004E459D">
            <w:pPr>
              <w:rPr>
                <w:rFonts w:ascii="ZTF Times" w:hAnsi="ZTF Times" w:cs="ZTF Times"/>
                <w:sz w:val="26"/>
                <w:szCs w:val="26"/>
              </w:rPr>
            </w:pPr>
            <w:proofErr w:type="spellStart"/>
            <w:r>
              <w:rPr>
                <w:rFonts w:ascii="ZTF Times" w:hAnsi="ZTF Times" w:cs="ZTF Times"/>
                <w:sz w:val="26"/>
                <w:szCs w:val="26"/>
              </w:rPr>
              <w:t>Pu</w:t>
            </w:r>
            <w:proofErr w:type="spellEnd"/>
            <w:r>
              <w:rPr>
                <w:rFonts w:ascii="ZTF Times" w:hAnsi="ZTF Times" w:cs="ZTF Times"/>
                <w:sz w:val="26"/>
                <w:szCs w:val="26"/>
              </w:rPr>
              <w:t xml:space="preserve"> H. </w:t>
            </w:r>
            <w:proofErr w:type="spellStart"/>
            <w:r>
              <w:rPr>
                <w:rFonts w:ascii="ZTF Times" w:hAnsi="ZTF Times" w:cs="ZTF Times"/>
                <w:sz w:val="26"/>
                <w:szCs w:val="26"/>
              </w:rPr>
              <w:t>Lalremsanga</w:t>
            </w:r>
            <w:proofErr w:type="spellEnd"/>
          </w:p>
        </w:tc>
        <w:tc>
          <w:tcPr>
            <w:tcW w:w="4580" w:type="dxa"/>
            <w:vAlign w:val="center"/>
          </w:tcPr>
          <w:p w:rsidR="00707397" w:rsidRDefault="004E459D" w:rsidP="00707397">
            <w:pPr>
              <w:jc w:val="center"/>
              <w:rPr>
                <w:rFonts w:ascii="ZTF Times" w:hAnsi="ZTF Times" w:cs="ZTF Times"/>
                <w:sz w:val="26"/>
                <w:szCs w:val="26"/>
              </w:rPr>
            </w:pPr>
            <w:r>
              <w:rPr>
                <w:rFonts w:ascii="ZTF Times" w:hAnsi="ZTF Times" w:cs="ZTF Times"/>
                <w:sz w:val="26"/>
                <w:szCs w:val="26"/>
              </w:rPr>
              <w:t>Peon</w:t>
            </w:r>
          </w:p>
        </w:tc>
      </w:tr>
    </w:tbl>
    <w:p w:rsidR="00707397" w:rsidRDefault="00707397" w:rsidP="00707397">
      <w:pPr>
        <w:spacing w:after="0" w:line="240" w:lineRule="auto"/>
        <w:jc w:val="both"/>
        <w:rPr>
          <w:rFonts w:ascii="ZTF Times" w:hAnsi="ZTF Times" w:cs="ZTF Times"/>
          <w:sz w:val="26"/>
          <w:szCs w:val="26"/>
        </w:rPr>
      </w:pPr>
    </w:p>
    <w:p w:rsidR="00707397" w:rsidRDefault="00707397" w:rsidP="00707397">
      <w:pPr>
        <w:spacing w:after="0" w:line="240" w:lineRule="auto"/>
        <w:jc w:val="both"/>
        <w:rPr>
          <w:rFonts w:ascii="ZTF Times" w:hAnsi="ZTF Times" w:cs="ZTF Times"/>
          <w:sz w:val="26"/>
          <w:szCs w:val="26"/>
        </w:rPr>
      </w:pPr>
    </w:p>
    <w:p w:rsidR="00F05496" w:rsidRDefault="00F05496" w:rsidP="00707397">
      <w:pPr>
        <w:spacing w:after="0" w:line="240" w:lineRule="auto"/>
        <w:jc w:val="both"/>
        <w:rPr>
          <w:rFonts w:ascii="ZTF Times" w:hAnsi="ZTF Times" w:cs="ZTF Times"/>
          <w:sz w:val="26"/>
          <w:szCs w:val="26"/>
        </w:rPr>
      </w:pPr>
    </w:p>
    <w:p w:rsidR="00707397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</w:r>
      <w:proofErr w:type="spellStart"/>
      <w:r w:rsidR="00C1378B">
        <w:rPr>
          <w:rFonts w:ascii="ZTF Times" w:hAnsi="ZTF Times" w:cs="ZTF Times"/>
          <w:sz w:val="26"/>
          <w:szCs w:val="26"/>
        </w:rPr>
        <w:t>Sd</w:t>
      </w:r>
      <w:proofErr w:type="spellEnd"/>
      <w:r w:rsidR="00C1378B">
        <w:rPr>
          <w:rFonts w:ascii="ZTF Times" w:hAnsi="ZTF Times" w:cs="ZTF Times"/>
          <w:sz w:val="26"/>
          <w:szCs w:val="26"/>
        </w:rPr>
        <w:t xml:space="preserve">/-   </w:t>
      </w:r>
      <w:r>
        <w:rPr>
          <w:rFonts w:ascii="ZTF Times" w:hAnsi="ZTF Times" w:cs="ZTF Times"/>
          <w:sz w:val="26"/>
          <w:szCs w:val="26"/>
        </w:rPr>
        <w:t>VANLALNGAIHSAKA</w:t>
      </w: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  <w:t>Registrar,</w:t>
      </w: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  <w:t>Cooperative Societies,</w:t>
      </w: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  <w:t>Mizoram</w:t>
      </w:r>
      <w:r>
        <w:rPr>
          <w:rFonts w:ascii="ZTF Times" w:hAnsi="ZTF Times" w:cs="ZTF Times"/>
          <w:sz w:val="26"/>
          <w:szCs w:val="26"/>
        </w:rPr>
        <w:t>, Aizawl</w:t>
      </w:r>
      <w:r w:rsidRPr="00D10626">
        <w:rPr>
          <w:rFonts w:ascii="ZTF Times" w:hAnsi="ZTF Times" w:cs="ZTF Times"/>
          <w:sz w:val="26"/>
          <w:szCs w:val="26"/>
        </w:rPr>
        <w:t>.</w:t>
      </w:r>
    </w:p>
    <w:p w:rsidR="00707397" w:rsidRDefault="00707397" w:rsidP="00707397">
      <w:pPr>
        <w:spacing w:after="0" w:line="240" w:lineRule="auto"/>
        <w:rPr>
          <w:rFonts w:ascii="ZTF Times" w:hAnsi="ZTF Times" w:cs="ZTF Times"/>
          <w:b/>
          <w:sz w:val="28"/>
          <w:szCs w:val="28"/>
        </w:rPr>
      </w:pPr>
    </w:p>
    <w:p w:rsidR="00707397" w:rsidRP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  <w:r w:rsidRPr="00707397">
        <w:rPr>
          <w:rFonts w:ascii="ZTF Times" w:hAnsi="ZTF Times" w:cs="ZTF Times"/>
          <w:sz w:val="26"/>
          <w:szCs w:val="26"/>
        </w:rPr>
        <w:t xml:space="preserve">Memo </w:t>
      </w:r>
      <w:r>
        <w:rPr>
          <w:rFonts w:ascii="ZTF Times" w:hAnsi="ZTF Times" w:cs="ZTF Times"/>
          <w:sz w:val="26"/>
          <w:szCs w:val="26"/>
        </w:rPr>
        <w:t>No.A.22015/1/2011-RCOOP(</w:t>
      </w:r>
      <w:proofErr w:type="spellStart"/>
      <w:r>
        <w:rPr>
          <w:rFonts w:ascii="ZTF Times" w:hAnsi="ZTF Times" w:cs="ZTF Times"/>
          <w:sz w:val="26"/>
          <w:szCs w:val="26"/>
        </w:rPr>
        <w:t>Estt</w:t>
      </w:r>
      <w:proofErr w:type="spellEnd"/>
      <w:r>
        <w:rPr>
          <w:rFonts w:ascii="ZTF Times" w:hAnsi="ZTF Times" w:cs="ZTF Times"/>
          <w:sz w:val="26"/>
          <w:szCs w:val="26"/>
        </w:rPr>
        <w:t xml:space="preserve">)             : Dated Aizawl, the </w:t>
      </w:r>
      <w:r w:rsidR="00A10860">
        <w:rPr>
          <w:rFonts w:ascii="ZTF Times" w:hAnsi="ZTF Times" w:cs="ZTF Times"/>
          <w:sz w:val="26"/>
          <w:szCs w:val="26"/>
        </w:rPr>
        <w:t>13</w:t>
      </w:r>
      <w:r w:rsidR="00A10860" w:rsidRPr="00A10860">
        <w:rPr>
          <w:rFonts w:ascii="ZTF Times" w:hAnsi="ZTF Times" w:cs="ZTF Times"/>
          <w:sz w:val="26"/>
          <w:szCs w:val="26"/>
          <w:vertAlign w:val="superscript"/>
        </w:rPr>
        <w:t>th</w:t>
      </w:r>
      <w:r w:rsidR="00A10860">
        <w:rPr>
          <w:rFonts w:ascii="ZTF Times" w:hAnsi="ZTF Times" w:cs="ZTF Times"/>
          <w:sz w:val="26"/>
          <w:szCs w:val="26"/>
        </w:rPr>
        <w:t xml:space="preserve"> </w:t>
      </w:r>
      <w:r>
        <w:rPr>
          <w:rFonts w:ascii="ZTF Times" w:hAnsi="ZTF Times" w:cs="ZTF Times"/>
          <w:sz w:val="26"/>
          <w:szCs w:val="26"/>
        </w:rPr>
        <w:t>September, 2018</w:t>
      </w:r>
    </w:p>
    <w:p w:rsid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  <w:r w:rsidRPr="00707397">
        <w:rPr>
          <w:rFonts w:ascii="ZTF Times" w:hAnsi="ZTF Times" w:cs="ZTF Times"/>
          <w:sz w:val="26"/>
          <w:szCs w:val="26"/>
        </w:rPr>
        <w:t>Copy to :</w:t>
      </w:r>
    </w:p>
    <w:p w:rsidR="004E459D" w:rsidRDefault="004E459D" w:rsidP="004E459D">
      <w:pPr>
        <w:pStyle w:val="ListParagraph"/>
        <w:numPr>
          <w:ilvl w:val="0"/>
          <w:numId w:val="2"/>
        </w:numPr>
        <w:spacing w:after="0" w:line="240" w:lineRule="auto"/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>Secretary</w:t>
      </w:r>
      <w:r w:rsidR="00547953">
        <w:rPr>
          <w:rFonts w:ascii="ZTF Times" w:hAnsi="ZTF Times" w:cs="ZTF Times"/>
          <w:sz w:val="26"/>
          <w:szCs w:val="26"/>
        </w:rPr>
        <w:t xml:space="preserve">, </w:t>
      </w:r>
      <w:r>
        <w:rPr>
          <w:rFonts w:ascii="ZTF Times" w:hAnsi="ZTF Times" w:cs="ZTF Times"/>
          <w:sz w:val="26"/>
          <w:szCs w:val="26"/>
        </w:rPr>
        <w:t>Govt. of Mizoram, Cooperation Department.</w:t>
      </w:r>
    </w:p>
    <w:p w:rsidR="00442AB3" w:rsidRDefault="00442AB3" w:rsidP="004E459D">
      <w:pPr>
        <w:pStyle w:val="ListParagraph"/>
        <w:numPr>
          <w:ilvl w:val="0"/>
          <w:numId w:val="2"/>
        </w:numPr>
        <w:spacing w:after="0" w:line="240" w:lineRule="auto"/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>DRCS, Aizawl West.</w:t>
      </w:r>
    </w:p>
    <w:p w:rsidR="004E459D" w:rsidRDefault="004E459D" w:rsidP="004E459D">
      <w:pPr>
        <w:pStyle w:val="ListParagraph"/>
        <w:numPr>
          <w:ilvl w:val="0"/>
          <w:numId w:val="2"/>
        </w:numPr>
        <w:spacing w:after="0" w:line="240" w:lineRule="auto"/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>Persons concerned.</w:t>
      </w:r>
    </w:p>
    <w:p w:rsidR="007D4448" w:rsidRDefault="007D4448" w:rsidP="004E459D">
      <w:pPr>
        <w:pStyle w:val="ListParagraph"/>
        <w:numPr>
          <w:ilvl w:val="0"/>
          <w:numId w:val="2"/>
        </w:numPr>
        <w:spacing w:after="0" w:line="240" w:lineRule="auto"/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>File No.D.11011/2/2007-RCOOP</w:t>
      </w:r>
    </w:p>
    <w:p w:rsidR="004E459D" w:rsidRDefault="004E459D" w:rsidP="004E459D">
      <w:pPr>
        <w:pStyle w:val="ListParagraph"/>
        <w:numPr>
          <w:ilvl w:val="0"/>
          <w:numId w:val="2"/>
        </w:numPr>
        <w:spacing w:after="0" w:line="240" w:lineRule="auto"/>
        <w:rPr>
          <w:rFonts w:ascii="ZTF Times" w:hAnsi="ZTF Times" w:cs="ZTF Times"/>
          <w:sz w:val="26"/>
          <w:szCs w:val="26"/>
        </w:rPr>
      </w:pPr>
      <w:r>
        <w:rPr>
          <w:rFonts w:ascii="ZTF Times" w:hAnsi="ZTF Times" w:cs="ZTF Times"/>
          <w:sz w:val="26"/>
          <w:szCs w:val="26"/>
        </w:rPr>
        <w:t>Office Order</w:t>
      </w:r>
    </w:p>
    <w:p w:rsidR="007C64A0" w:rsidRDefault="007C64A0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Pr="00707397" w:rsidRDefault="00707397" w:rsidP="00707397">
      <w:pPr>
        <w:spacing w:after="0" w:line="240" w:lineRule="auto"/>
        <w:rPr>
          <w:rFonts w:ascii="ZTF Times" w:hAnsi="ZTF Times" w:cs="ZTF Times"/>
          <w:sz w:val="26"/>
          <w:szCs w:val="26"/>
        </w:rPr>
      </w:pP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</w:r>
      <w:r w:rsidR="00547953">
        <w:rPr>
          <w:rFonts w:ascii="ZTF Times" w:hAnsi="ZTF Times" w:cs="ZTF Times"/>
          <w:sz w:val="26"/>
          <w:szCs w:val="26"/>
        </w:rPr>
        <w:t xml:space="preserve">Addl. </w:t>
      </w:r>
      <w:r w:rsidRPr="00D10626">
        <w:rPr>
          <w:rFonts w:ascii="ZTF Times" w:hAnsi="ZTF Times" w:cs="ZTF Times"/>
          <w:sz w:val="26"/>
          <w:szCs w:val="26"/>
        </w:rPr>
        <w:t>Registrar,</w:t>
      </w: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  <w:t>Cooperative Societies,</w:t>
      </w:r>
    </w:p>
    <w:p w:rsidR="00707397" w:rsidRPr="00D10626" w:rsidRDefault="00707397" w:rsidP="00707397">
      <w:pPr>
        <w:tabs>
          <w:tab w:val="center" w:pos="7200"/>
        </w:tabs>
        <w:spacing w:after="0" w:line="240" w:lineRule="auto"/>
        <w:rPr>
          <w:rFonts w:ascii="ZTF Times" w:hAnsi="ZTF Times" w:cs="ZTF Times"/>
          <w:sz w:val="26"/>
          <w:szCs w:val="26"/>
        </w:rPr>
      </w:pPr>
      <w:r w:rsidRPr="00D10626">
        <w:rPr>
          <w:rFonts w:ascii="ZTF Times" w:hAnsi="ZTF Times" w:cs="ZTF Times"/>
          <w:sz w:val="26"/>
          <w:szCs w:val="26"/>
        </w:rPr>
        <w:tab/>
        <w:t>Mizoram</w:t>
      </w:r>
      <w:r>
        <w:rPr>
          <w:rFonts w:ascii="ZTF Times" w:hAnsi="ZTF Times" w:cs="ZTF Times"/>
          <w:sz w:val="26"/>
          <w:szCs w:val="26"/>
        </w:rPr>
        <w:t>, Aizawl</w:t>
      </w:r>
      <w:r w:rsidRPr="00D10626">
        <w:rPr>
          <w:rFonts w:ascii="ZTF Times" w:hAnsi="ZTF Times" w:cs="ZTF Times"/>
          <w:sz w:val="26"/>
          <w:szCs w:val="26"/>
        </w:rPr>
        <w:t>.</w:t>
      </w:r>
    </w:p>
    <w:sectPr w:rsidR="00707397" w:rsidRPr="00D10626" w:rsidSect="00DC093D">
      <w:pgSz w:w="11907" w:h="16839" w:code="9"/>
      <w:pgMar w:top="1080" w:right="837" w:bottom="1440" w:left="99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TF 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491"/>
    <w:multiLevelType w:val="hybridMultilevel"/>
    <w:tmpl w:val="795E9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092C"/>
    <w:multiLevelType w:val="hybridMultilevel"/>
    <w:tmpl w:val="351E3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D0634"/>
    <w:rsid w:val="00046F73"/>
    <w:rsid w:val="002957C6"/>
    <w:rsid w:val="003827FC"/>
    <w:rsid w:val="003A46B0"/>
    <w:rsid w:val="00442AB3"/>
    <w:rsid w:val="00482B08"/>
    <w:rsid w:val="004E459D"/>
    <w:rsid w:val="00547953"/>
    <w:rsid w:val="00707397"/>
    <w:rsid w:val="0076681A"/>
    <w:rsid w:val="007A1EEC"/>
    <w:rsid w:val="007C37A9"/>
    <w:rsid w:val="007C52F2"/>
    <w:rsid w:val="007C64A0"/>
    <w:rsid w:val="007D4448"/>
    <w:rsid w:val="0095698B"/>
    <w:rsid w:val="00A10860"/>
    <w:rsid w:val="00A90BD6"/>
    <w:rsid w:val="00AE4A3B"/>
    <w:rsid w:val="00B13A04"/>
    <w:rsid w:val="00B64809"/>
    <w:rsid w:val="00BD0634"/>
    <w:rsid w:val="00C1378B"/>
    <w:rsid w:val="00C72583"/>
    <w:rsid w:val="00CF239C"/>
    <w:rsid w:val="00D2377D"/>
    <w:rsid w:val="00DC093D"/>
    <w:rsid w:val="00E10E45"/>
    <w:rsid w:val="00EA4BE9"/>
    <w:rsid w:val="00F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063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D0634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707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268A-7142-4966-B50A-119CCBB0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Agent-A</dc:creator>
  <cp:keywords/>
  <dc:description/>
  <cp:lastModifiedBy>Agent-A</cp:lastModifiedBy>
  <cp:revision>137</cp:revision>
  <cp:lastPrinted>2018-09-20T08:23:00Z</cp:lastPrinted>
  <dcterms:created xsi:type="dcterms:W3CDTF">2018-01-25T05:43:00Z</dcterms:created>
  <dcterms:modified xsi:type="dcterms:W3CDTF">2018-09-20T08:23:00Z</dcterms:modified>
</cp:coreProperties>
</file>